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À POTIGÁS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174E8E">
        <w:rPr>
          <w:rFonts w:ascii="Arial Narrow" w:hAnsi="Arial Narrow" w:cs="Arial"/>
          <w:sz w:val="24"/>
          <w:szCs w:val="24"/>
        </w:rPr>
        <w:t>Ref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: </w:t>
      </w:r>
      <w:r w:rsidRPr="00174E8E">
        <w:rPr>
          <w:rFonts w:ascii="Arial Narrow" w:hAnsi="Arial Narrow" w:cs="Arial"/>
          <w:b/>
          <w:bCs/>
          <w:sz w:val="24"/>
          <w:szCs w:val="24"/>
        </w:rPr>
        <w:t>Licitação Nº XXX.201Y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Prezados Senhores,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Apresentamos e submetemos à apreciação de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V.Sas</w:t>
      </w:r>
      <w:proofErr w:type="spellEnd"/>
      <w:r w:rsidRPr="00174E8E">
        <w:rPr>
          <w:rFonts w:ascii="Arial Narrow" w:hAnsi="Arial Narrow" w:cs="Arial"/>
          <w:sz w:val="24"/>
          <w:szCs w:val="24"/>
        </w:rPr>
        <w:t>, nossa Proposta de Preços, para o serviço objeto da presente Licitação, de acordo com as exigências estabelecidas no Edital e seus anexos.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O preço global para execução do objeto da Licitação em referência é de R$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...,..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(...............), conforme Planilha de Preços Unitários </w:t>
      </w:r>
      <w:r w:rsidR="005F2033">
        <w:rPr>
          <w:rFonts w:ascii="Arial Narrow" w:hAnsi="Arial Narrow" w:cs="Arial"/>
          <w:sz w:val="24"/>
          <w:szCs w:val="24"/>
        </w:rPr>
        <w:t>–</w:t>
      </w:r>
      <w:r w:rsidRPr="00174E8E">
        <w:rPr>
          <w:rFonts w:ascii="Arial Narrow" w:hAnsi="Arial Narrow" w:cs="Arial"/>
          <w:sz w:val="24"/>
          <w:szCs w:val="24"/>
        </w:rPr>
        <w:t xml:space="preserve"> PPU, bem como em conformidade com a planilha de “</w:t>
      </w:r>
      <w:r w:rsidRPr="00174E8E">
        <w:rPr>
          <w:rFonts w:ascii="Arial Narrow" w:hAnsi="Arial Narrow" w:cs="Arial"/>
          <w:i/>
          <w:iCs/>
          <w:sz w:val="24"/>
          <w:szCs w:val="24"/>
        </w:rPr>
        <w:t>Comp</w:t>
      </w:r>
      <w:r w:rsidR="0084294E">
        <w:rPr>
          <w:rFonts w:ascii="Arial Narrow" w:hAnsi="Arial Narrow" w:cs="Arial"/>
          <w:i/>
          <w:iCs/>
          <w:sz w:val="24"/>
          <w:szCs w:val="24"/>
        </w:rPr>
        <w:t>osição de Insumo e Mão de Obra</w:t>
      </w:r>
      <w:r w:rsidRPr="00174E8E">
        <w:rPr>
          <w:rFonts w:ascii="Arial Narrow" w:hAnsi="Arial Narrow" w:cs="Arial"/>
          <w:sz w:val="24"/>
          <w:szCs w:val="24"/>
        </w:rPr>
        <w:t>”; a planilha de “</w:t>
      </w:r>
      <w:r w:rsidRPr="00174E8E">
        <w:rPr>
          <w:rFonts w:ascii="Arial Narrow" w:hAnsi="Arial Narrow" w:cs="Arial"/>
          <w:i/>
          <w:iCs/>
          <w:sz w:val="24"/>
          <w:szCs w:val="24"/>
        </w:rPr>
        <w:t>Composição de BDI</w:t>
      </w:r>
      <w:r w:rsidRPr="00174E8E">
        <w:rPr>
          <w:rFonts w:ascii="Arial Narrow" w:hAnsi="Arial Narrow" w:cs="Arial"/>
          <w:sz w:val="24"/>
          <w:szCs w:val="24"/>
        </w:rPr>
        <w:t>” e a planilha de “</w:t>
      </w:r>
      <w:r w:rsidRPr="00174E8E">
        <w:rPr>
          <w:rFonts w:ascii="Arial Narrow" w:hAnsi="Arial Narrow" w:cs="Arial"/>
          <w:i/>
          <w:iCs/>
          <w:sz w:val="24"/>
          <w:szCs w:val="24"/>
        </w:rPr>
        <w:t>Composição de Encargos Sociais</w:t>
      </w:r>
      <w:r w:rsidRPr="00174E8E">
        <w:rPr>
          <w:rFonts w:ascii="Arial Narrow" w:hAnsi="Arial Narrow" w:cs="Arial"/>
          <w:sz w:val="24"/>
          <w:szCs w:val="24"/>
        </w:rPr>
        <w:t xml:space="preserve">”.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assumindo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inteira responsabilidade por quaisquer erros ou omissões que venham ser verificados na sua preparação</w:t>
      </w:r>
      <w:r>
        <w:rPr>
          <w:rFonts w:ascii="Arial Narrow" w:hAnsi="Arial Narrow" w:cs="Arial"/>
          <w:sz w:val="24"/>
          <w:szCs w:val="24"/>
        </w:rPr>
        <w:t>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Pelo presente, declaramos ainda que: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a) 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 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b) 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74E8E">
        <w:rPr>
          <w:rFonts w:ascii="Arial Narrow" w:hAnsi="Arial Narrow" w:cs="Arial"/>
          <w:sz w:val="24"/>
          <w:szCs w:val="24"/>
        </w:rPr>
        <w:t>c) Na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d)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O(</w:t>
      </w:r>
      <w:proofErr w:type="gramEnd"/>
      <w:r w:rsidRPr="00174E8E">
        <w:rPr>
          <w:rFonts w:ascii="Arial Narrow" w:hAnsi="Arial Narrow" w:cs="Arial"/>
          <w:sz w:val="24"/>
          <w:szCs w:val="24"/>
        </w:rPr>
        <w:t>s) Representante(s) Legal(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is</w:t>
      </w:r>
      <w:proofErr w:type="spellEnd"/>
      <w:r w:rsidRPr="00174E8E">
        <w:rPr>
          <w:rFonts w:ascii="Arial Narrow" w:hAnsi="Arial Narrow" w:cs="Arial"/>
          <w:sz w:val="24"/>
          <w:szCs w:val="24"/>
        </w:rPr>
        <w:t>) para assinatura do Contrato, será(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ão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) o(s)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Sr</w:t>
      </w:r>
      <w:proofErr w:type="spellEnd"/>
      <w:r w:rsidRPr="00174E8E">
        <w:rPr>
          <w:rFonts w:ascii="Arial Narrow" w:hAnsi="Arial Narrow" w:cs="Arial"/>
          <w:sz w:val="24"/>
          <w:szCs w:val="24"/>
        </w:rPr>
        <w:t>(s) [...]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e) O n.º da conta do Banco, onde serão depositados os pagamentos referentes ao </w:t>
      </w:r>
      <w:proofErr w:type="spellStart"/>
      <w:proofErr w:type="gramStart"/>
      <w:r w:rsidRPr="00174E8E">
        <w:rPr>
          <w:rFonts w:ascii="Arial Narrow" w:hAnsi="Arial Narrow" w:cs="Arial"/>
          <w:sz w:val="24"/>
          <w:szCs w:val="24"/>
        </w:rPr>
        <w:t>Contrato,é</w:t>
      </w:r>
      <w:proofErr w:type="spellEnd"/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[...] 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Assim, sendo essa proposta a expressão da verdade, firmamo-la para que seja válida e produza os efeitos jurídicos desejados.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Local, [...] de [...] de 20[...]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536C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[Nome e assinatura do Responsável Legal pelo LICITANTE</w:t>
      </w:r>
    </w:p>
    <w:sectPr w:rsidR="0000536C" w:rsidRPr="0017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9606A"/>
    <w:rsid w:val="005B1645"/>
    <w:rsid w:val="005F2033"/>
    <w:rsid w:val="00831501"/>
    <w:rsid w:val="008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Jadson Anderson</cp:lastModifiedBy>
  <cp:revision>2</cp:revision>
  <cp:lastPrinted>2016-11-22T17:35:00Z</cp:lastPrinted>
  <dcterms:created xsi:type="dcterms:W3CDTF">2017-02-02T17:55:00Z</dcterms:created>
  <dcterms:modified xsi:type="dcterms:W3CDTF">2017-02-02T17:55:00Z</dcterms:modified>
</cp:coreProperties>
</file>