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56" w:rsidRPr="001B660A" w:rsidRDefault="00F36C56" w:rsidP="001B660A">
      <w:pPr>
        <w:tabs>
          <w:tab w:val="left" w:pos="426"/>
        </w:tabs>
        <w:spacing w:line="240" w:lineRule="atLeast"/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D16FE7" w:rsidP="009C3D0B">
      <w:pPr>
        <w:tabs>
          <w:tab w:val="left" w:pos="426"/>
        </w:tabs>
        <w:spacing w:line="240" w:lineRule="atLeast"/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Adendo 02 – Carta de Credenciamento</w:t>
      </w:r>
    </w:p>
    <w:p w:rsidR="00F36C56" w:rsidRPr="001B660A" w:rsidRDefault="00F36C56" w:rsidP="001B660A">
      <w:pPr>
        <w:tabs>
          <w:tab w:val="left" w:pos="426"/>
          <w:tab w:val="left" w:pos="8364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À</w:t>
      </w:r>
      <w:r w:rsidR="00D16FE7">
        <w:rPr>
          <w:rFonts w:ascii="Book Antiqua" w:hAnsi="Book Antiqua"/>
          <w:sz w:val="22"/>
          <w:szCs w:val="22"/>
        </w:rPr>
        <w:t xml:space="preserve"> </w:t>
      </w:r>
      <w:r w:rsidRPr="001B660A">
        <w:rPr>
          <w:rFonts w:ascii="Book Antiqua" w:hAnsi="Book Antiqua"/>
          <w:sz w:val="22"/>
          <w:szCs w:val="22"/>
        </w:rPr>
        <w:t>Companhia Potiguar de Gás (POTIGÁS)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Avenida Brancas Dunas, 485 – Edifício Antares –</w:t>
      </w:r>
      <w:r w:rsidR="00376925" w:rsidRPr="001B660A">
        <w:rPr>
          <w:rFonts w:ascii="Book Antiqua" w:hAnsi="Book Antiqua"/>
          <w:sz w:val="22"/>
          <w:szCs w:val="22"/>
        </w:rPr>
        <w:t xml:space="preserve"> Candelária.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CEP 59.064-720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>Natal/RN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E3E75">
        <w:rPr>
          <w:rFonts w:ascii="Book Antiqua" w:hAnsi="Book Antiqua"/>
          <w:sz w:val="22"/>
          <w:szCs w:val="22"/>
        </w:rPr>
        <w:t xml:space="preserve">Ref.: </w:t>
      </w:r>
      <w:r w:rsidR="00D16FE7">
        <w:rPr>
          <w:rFonts w:ascii="Book Antiqua" w:hAnsi="Book Antiqua"/>
          <w:sz w:val="22"/>
          <w:szCs w:val="22"/>
        </w:rPr>
        <w:t>Licitação Presencial nº XXX/20YY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>
        <w:rPr>
          <w:rFonts w:ascii="Book Antiqua" w:hAnsi="Book Antiqua"/>
          <w:sz w:val="22"/>
          <w:szCs w:val="22"/>
        </w:rPr>
        <w:t xml:space="preserve">negociar preços, </w:t>
      </w:r>
      <w:r w:rsidRPr="001B660A">
        <w:rPr>
          <w:rFonts w:ascii="Book Antiqua" w:hAnsi="Book Antiqua"/>
          <w:sz w:val="22"/>
          <w:szCs w:val="22"/>
        </w:rPr>
        <w:t>renunciar o direito de recurso e tudo o mais que se fizer necessário, o que será dado por firme e valioso.</w:t>
      </w: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1B660A" w:rsidTr="00AA43B5">
        <w:tc>
          <w:tcPr>
            <w:tcW w:w="2802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Razão Social do Licitante:</w:t>
            </w:r>
          </w:p>
        </w:tc>
        <w:tc>
          <w:tcPr>
            <w:tcW w:w="6945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</w:tbl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Endereço:</w:t>
            </w:r>
          </w:p>
        </w:tc>
        <w:tc>
          <w:tcPr>
            <w:tcW w:w="7796" w:type="dxa"/>
            <w:gridSpan w:val="3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______________________________________________________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Bairro: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Cidade/UF: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 / ___</w:t>
            </w: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CEP: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 - 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36C56" w:rsidRPr="001B660A" w:rsidTr="00AA43B5">
        <w:trPr>
          <w:trHeight w:val="454"/>
        </w:trPr>
        <w:tc>
          <w:tcPr>
            <w:tcW w:w="195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Telefones:</w:t>
            </w:r>
          </w:p>
        </w:tc>
        <w:tc>
          <w:tcPr>
            <w:tcW w:w="311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268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  <w:tc>
          <w:tcPr>
            <w:tcW w:w="2409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</w:rPr>
              <w:t>_____________</w:t>
            </w:r>
          </w:p>
        </w:tc>
      </w:tr>
    </w:tbl>
    <w:p w:rsidR="00330B41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Pelo presente, informamos que as comunicações referentes a licitação supracitada deverão ser encaminhados para o(s) e-mail(s) a seguir relacionados (informar quantos achar necessário):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D16FE7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D16FE7" w:rsidRDefault="00D16FE7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330B41" w:rsidRPr="001B660A" w:rsidRDefault="00330B41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707EA0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1B660A">
        <w:rPr>
          <w:rFonts w:ascii="Book Antiqua" w:hAnsi="Book Antiqua"/>
          <w:sz w:val="22"/>
          <w:szCs w:val="22"/>
        </w:rPr>
        <w:t xml:space="preserve">__________ , ___ de ________ de </w:t>
      </w:r>
      <w:r w:rsidR="0087778D">
        <w:rPr>
          <w:rFonts w:ascii="Book Antiqua" w:hAnsi="Book Antiqua"/>
          <w:sz w:val="22"/>
          <w:szCs w:val="22"/>
        </w:rPr>
        <w:t>201</w:t>
      </w:r>
      <w:r w:rsidR="00707EA0">
        <w:rPr>
          <w:rFonts w:ascii="Book Antiqua" w:hAnsi="Book Antiqua"/>
          <w:sz w:val="22"/>
          <w:szCs w:val="22"/>
        </w:rPr>
        <w:t>7.</w:t>
      </w:r>
      <w:bookmarkStart w:id="0" w:name="_GoBack"/>
      <w:bookmarkEnd w:id="0"/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vertAlign w:val="superscript"/>
        </w:rPr>
      </w:pPr>
      <w:r w:rsidRPr="001B660A">
        <w:rPr>
          <w:rFonts w:ascii="Book Antiqua" w:hAnsi="Book Antiqua"/>
          <w:sz w:val="22"/>
          <w:szCs w:val="22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1B660A" w:rsidTr="00AA43B5"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Assinatura</w:t>
            </w:r>
          </w:p>
        </w:tc>
      </w:tr>
      <w:tr w:rsidR="00F36C56" w:rsidRPr="001B660A" w:rsidTr="00376925">
        <w:trPr>
          <w:trHeight w:val="384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Nome</w:t>
            </w:r>
          </w:p>
        </w:tc>
      </w:tr>
      <w:tr w:rsidR="00F36C56" w:rsidRPr="001B660A" w:rsidTr="00140FE8">
        <w:trPr>
          <w:trHeight w:val="406"/>
        </w:trPr>
        <w:tc>
          <w:tcPr>
            <w:tcW w:w="2943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111" w:type="dxa"/>
          </w:tcPr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36C56" w:rsidRPr="001B660A" w:rsidRDefault="00F36C56" w:rsidP="001B660A">
            <w:pPr>
              <w:tabs>
                <w:tab w:val="left" w:pos="426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B660A">
              <w:rPr>
                <w:rFonts w:ascii="Book Antiqua" w:hAnsi="Book Antiqua"/>
                <w:sz w:val="22"/>
                <w:szCs w:val="22"/>
                <w:vertAlign w:val="superscript"/>
              </w:rPr>
              <w:t>Função</w:t>
            </w:r>
          </w:p>
        </w:tc>
      </w:tr>
    </w:tbl>
    <w:p w:rsidR="00A83498" w:rsidRPr="001B660A" w:rsidRDefault="00A83498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:rsidR="00F36C56" w:rsidRPr="001B660A" w:rsidRDefault="00F36C56" w:rsidP="001B660A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sectPr w:rsidR="00F36C56" w:rsidRPr="001B660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05" w:rsidRDefault="004E0B05">
      <w:r>
        <w:separator/>
      </w:r>
    </w:p>
  </w:endnote>
  <w:endnote w:type="continuationSeparator" w:id="0">
    <w:p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8934BA">
      <w:rPr>
        <w:rFonts w:ascii="Arial" w:hAnsi="Arial"/>
        <w:noProof/>
        <w:snapToGrid w:val="0"/>
        <w:sz w:val="10"/>
      </w:rPr>
      <w:t>S:\POTIGAS\GRUPOS DE TRABALHO\COMISSAO DE LICITACAO\CPL 2014\TOMADA DE PREÇOS\TP 1-001-14 CONFORMIDADE LEGAL SMS\Minutas\Adendo 2 - Credeciamento TP 1-001-14 CONFORMIDADE LEGAL - SMS.doc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05" w:rsidRDefault="004E0B05">
      <w:r>
        <w:separator/>
      </w:r>
    </w:p>
  </w:footnote>
  <w:footnote w:type="continuationSeparator" w:id="0">
    <w:p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05pt;height:38pt" o:ole="" fillcolor="window">
                <v:imagedata r:id="rId1" o:title=""/>
              </v:shape>
              <o:OLEObject Type="Embed" ProgID="CorelDraw.Graphic.8" ShapeID="_x0000_i1025" DrawAspect="Content" ObjectID="_1553587511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07EA0"/>
    <w:rsid w:val="00726D71"/>
    <w:rsid w:val="007449AE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59807-DCDE-4914-B36B-13719941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1</TotalTime>
  <Pages>1</Pages>
  <Words>166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2</cp:revision>
  <cp:lastPrinted>2014-10-24T16:56:00Z</cp:lastPrinted>
  <dcterms:created xsi:type="dcterms:W3CDTF">2017-04-13T14:19:00Z</dcterms:created>
  <dcterms:modified xsi:type="dcterms:W3CDTF">2017-04-13T14:19:00Z</dcterms:modified>
</cp:coreProperties>
</file>